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9D" w:rsidRDefault="000B689D"/>
    <w:p w:rsidR="000B689D" w:rsidRDefault="000B689D"/>
    <w:p w:rsidR="00C810B7" w:rsidRDefault="00C810B7">
      <w:r>
        <w:t xml:space="preserve">      </w:t>
      </w:r>
      <w:r w:rsidR="00B6088E">
        <w:rPr>
          <w:b/>
          <w:noProof/>
        </w:rPr>
        <w:drawing>
          <wp:inline distT="0" distB="0" distL="0" distR="0" wp14:anchorId="66F61635" wp14:editId="09BEDBFA">
            <wp:extent cx="571500" cy="525780"/>
            <wp:effectExtent l="19050" t="0" r="0" b="0"/>
            <wp:docPr id="2" name="Εικόνα 24" descr="http://et.diavgeia.gov.gr/f/dimostripoli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http://et.diavgeia.gov.gr/f/dimostripolis/images/logo.png"/>
                    <pic:cNvPicPr>
                      <a:picLocks noChangeAspect="1" noChangeArrowheads="1"/>
                    </pic:cNvPicPr>
                  </pic:nvPicPr>
                  <pic:blipFill>
                    <a:blip r:embed="rId4" cstate="print"/>
                    <a:srcRect/>
                    <a:stretch>
                      <a:fillRect/>
                    </a:stretch>
                  </pic:blipFill>
                  <pic:spPr bwMode="auto">
                    <a:xfrm>
                      <a:off x="0" y="0"/>
                      <a:ext cx="571500" cy="525780"/>
                    </a:xfrm>
                    <a:prstGeom prst="rect">
                      <a:avLst/>
                    </a:prstGeom>
                    <a:noFill/>
                    <a:ln w="9525">
                      <a:noFill/>
                      <a:miter lim="800000"/>
                      <a:headEnd/>
                      <a:tailEnd/>
                    </a:ln>
                  </pic:spPr>
                </pic:pic>
              </a:graphicData>
            </a:graphic>
          </wp:inline>
        </w:drawing>
      </w:r>
      <w:r>
        <w:t xml:space="preserve">   </w:t>
      </w:r>
    </w:p>
    <w:p w:rsidR="0015712F" w:rsidRDefault="0015712F" w:rsidP="0015712F">
      <w:pPr>
        <w:pStyle w:val="a5"/>
        <w:jc w:val="both"/>
        <w:rPr>
          <w:rFonts w:ascii="Times New Roman" w:hAnsi="Times New Roman"/>
          <w:sz w:val="32"/>
          <w:szCs w:val="32"/>
          <w:lang w:eastAsia="el-GR"/>
        </w:rPr>
      </w:pPr>
      <w:r>
        <w:rPr>
          <w:rFonts w:ascii="Times New Roman" w:hAnsi="Times New Roman"/>
          <w:sz w:val="32"/>
          <w:szCs w:val="32"/>
          <w:lang w:eastAsia="el-GR"/>
        </w:rPr>
        <w:t xml:space="preserve">        </w:t>
      </w:r>
    </w:p>
    <w:p w:rsidR="0015712F" w:rsidRPr="00BB55D4" w:rsidRDefault="0015712F" w:rsidP="0015712F">
      <w:pPr>
        <w:pStyle w:val="a5"/>
        <w:jc w:val="both"/>
        <w:rPr>
          <w:rFonts w:ascii="Times New Roman" w:hAnsi="Times New Roman"/>
          <w:sz w:val="24"/>
          <w:szCs w:val="24"/>
          <w:lang w:eastAsia="el-GR"/>
        </w:rPr>
      </w:pPr>
      <w:r w:rsidRPr="00BB55D4">
        <w:rPr>
          <w:rFonts w:ascii="Times New Roman" w:hAnsi="Times New Roman"/>
          <w:sz w:val="24"/>
          <w:szCs w:val="24"/>
          <w:lang w:eastAsia="el-GR"/>
        </w:rPr>
        <w:t xml:space="preserve">ΕΛΛΗΝΙΚΗ ΔΗΜΟΚΡΑΤΙΑ </w:t>
      </w:r>
    </w:p>
    <w:p w:rsidR="0015712F" w:rsidRPr="00BB55D4" w:rsidRDefault="0015712F" w:rsidP="0015712F">
      <w:pPr>
        <w:pStyle w:val="a5"/>
        <w:jc w:val="both"/>
        <w:rPr>
          <w:rFonts w:ascii="Times New Roman" w:hAnsi="Times New Roman"/>
          <w:sz w:val="24"/>
          <w:szCs w:val="24"/>
          <w:lang w:eastAsia="el-GR"/>
        </w:rPr>
      </w:pPr>
      <w:r w:rsidRPr="00BB55D4">
        <w:rPr>
          <w:rFonts w:ascii="Times New Roman" w:hAnsi="Times New Roman"/>
          <w:sz w:val="24"/>
          <w:szCs w:val="24"/>
          <w:lang w:eastAsia="el-GR"/>
        </w:rPr>
        <w:t>ΝΟΜΟΣ ΑΡΚΑΔΙΑΣ</w:t>
      </w:r>
    </w:p>
    <w:p w:rsidR="0015712F" w:rsidRPr="00BB55D4" w:rsidRDefault="0015712F" w:rsidP="0015712F">
      <w:pPr>
        <w:pStyle w:val="a5"/>
        <w:jc w:val="both"/>
        <w:rPr>
          <w:rFonts w:ascii="Times New Roman" w:hAnsi="Times New Roman"/>
          <w:sz w:val="24"/>
          <w:szCs w:val="24"/>
          <w:lang w:eastAsia="el-GR"/>
        </w:rPr>
      </w:pPr>
      <w:r w:rsidRPr="00BB55D4">
        <w:rPr>
          <w:rFonts w:ascii="Times New Roman" w:hAnsi="Times New Roman"/>
          <w:sz w:val="24"/>
          <w:szCs w:val="24"/>
          <w:lang w:eastAsia="el-GR"/>
        </w:rPr>
        <w:t>Ν.Π.Δ.Δ.   ΔΗΜΟΥ ΤΡΙΠΟΛΗΣ</w:t>
      </w:r>
    </w:p>
    <w:p w:rsidR="0015712F" w:rsidRPr="00BB55D4" w:rsidRDefault="0015712F" w:rsidP="0015712F">
      <w:pPr>
        <w:pStyle w:val="a5"/>
        <w:jc w:val="both"/>
        <w:rPr>
          <w:rFonts w:ascii="Times New Roman" w:hAnsi="Times New Roman"/>
          <w:sz w:val="24"/>
          <w:szCs w:val="24"/>
          <w:lang w:eastAsia="el-GR"/>
        </w:rPr>
      </w:pPr>
    </w:p>
    <w:p w:rsidR="0015712F" w:rsidRPr="0015712F" w:rsidRDefault="0015712F" w:rsidP="0015712F">
      <w:pPr>
        <w:pStyle w:val="a5"/>
        <w:jc w:val="both"/>
        <w:rPr>
          <w:rFonts w:ascii="Times New Roman" w:hAnsi="Times New Roman"/>
          <w:sz w:val="24"/>
          <w:szCs w:val="24"/>
          <w:lang w:eastAsia="el-GR"/>
        </w:rPr>
      </w:pPr>
    </w:p>
    <w:p w:rsidR="000B689D" w:rsidRDefault="000B689D"/>
    <w:p w:rsidR="000B689D" w:rsidRDefault="000B689D"/>
    <w:p w:rsidR="00B6088E" w:rsidRDefault="00B6088E" w:rsidP="0015712F">
      <w:pPr>
        <w:jc w:val="center"/>
        <w:rPr>
          <w:b/>
          <w:sz w:val="52"/>
          <w:szCs w:val="52"/>
        </w:rPr>
      </w:pPr>
    </w:p>
    <w:p w:rsidR="00B6088E" w:rsidRDefault="00B6088E" w:rsidP="0015712F">
      <w:pPr>
        <w:jc w:val="center"/>
        <w:rPr>
          <w:b/>
          <w:sz w:val="52"/>
          <w:szCs w:val="52"/>
        </w:rPr>
      </w:pPr>
    </w:p>
    <w:p w:rsidR="000B689D" w:rsidRPr="00B6088E" w:rsidRDefault="0015712F" w:rsidP="0015712F">
      <w:pPr>
        <w:jc w:val="center"/>
        <w:rPr>
          <w:sz w:val="28"/>
          <w:szCs w:val="28"/>
        </w:rPr>
      </w:pPr>
      <w:r w:rsidRPr="00B6088E">
        <w:rPr>
          <w:b/>
          <w:sz w:val="28"/>
          <w:szCs w:val="28"/>
        </w:rPr>
        <w:t xml:space="preserve">ΔΕΛΤΙΟ ΤΥΠΟΥ </w:t>
      </w:r>
    </w:p>
    <w:p w:rsidR="000B689D" w:rsidRDefault="000B689D"/>
    <w:p w:rsidR="00C810B7" w:rsidRPr="00B6088E" w:rsidRDefault="000B689D" w:rsidP="00B6088E">
      <w:pPr>
        <w:rPr>
          <w:sz w:val="28"/>
          <w:szCs w:val="28"/>
        </w:rPr>
      </w:pPr>
      <w:r w:rsidRPr="00B6088E">
        <w:rPr>
          <w:sz w:val="28"/>
          <w:szCs w:val="28"/>
        </w:rPr>
        <w:t>Το Ν.Π.Δ.Δ. Δήμου Τρίπολης πραγματοποιε</w:t>
      </w:r>
      <w:r w:rsidR="00C810B7" w:rsidRPr="00B6088E">
        <w:rPr>
          <w:sz w:val="28"/>
          <w:szCs w:val="28"/>
        </w:rPr>
        <w:t xml:space="preserve">ί </w:t>
      </w:r>
      <w:r w:rsidR="00D416D0" w:rsidRPr="00B6088E">
        <w:rPr>
          <w:sz w:val="28"/>
          <w:szCs w:val="28"/>
        </w:rPr>
        <w:t>εκ</w:t>
      </w:r>
      <w:r w:rsidR="00B6088E">
        <w:rPr>
          <w:sz w:val="28"/>
          <w:szCs w:val="28"/>
        </w:rPr>
        <w:t xml:space="preserve">δήλωση για τα μέλη του Κ.Α.Π.Η. την Παρασκευή </w:t>
      </w:r>
      <w:r w:rsidR="00D416D0" w:rsidRPr="00B6088E">
        <w:rPr>
          <w:sz w:val="28"/>
          <w:szCs w:val="28"/>
        </w:rPr>
        <w:t xml:space="preserve"> </w:t>
      </w:r>
      <w:r w:rsidR="00C810B7" w:rsidRPr="00B6088E">
        <w:rPr>
          <w:sz w:val="28"/>
          <w:szCs w:val="28"/>
        </w:rPr>
        <w:t xml:space="preserve"> </w:t>
      </w:r>
      <w:r w:rsidR="0015712F" w:rsidRPr="00B6088E">
        <w:rPr>
          <w:sz w:val="28"/>
          <w:szCs w:val="28"/>
        </w:rPr>
        <w:t xml:space="preserve">8 </w:t>
      </w:r>
      <w:r w:rsidR="00C810B7" w:rsidRPr="00B6088E">
        <w:rPr>
          <w:sz w:val="28"/>
          <w:szCs w:val="28"/>
          <w:u w:val="single"/>
        </w:rPr>
        <w:t>Δεκεμβρίου και ώρα 1</w:t>
      </w:r>
      <w:r w:rsidR="0015712F" w:rsidRPr="00B6088E">
        <w:rPr>
          <w:sz w:val="28"/>
          <w:szCs w:val="28"/>
          <w:u w:val="single"/>
        </w:rPr>
        <w:t xml:space="preserve">1.30 </w:t>
      </w:r>
      <w:r w:rsidR="0015712F" w:rsidRPr="00B6088E">
        <w:rPr>
          <w:sz w:val="28"/>
          <w:szCs w:val="28"/>
        </w:rPr>
        <w:t>,στο Κεντρικό Κ.Α.Π.Η.</w:t>
      </w:r>
      <w:bookmarkStart w:id="0" w:name="_GoBack"/>
      <w:bookmarkEnd w:id="0"/>
      <w:r w:rsidR="0015712F" w:rsidRPr="00B6088E">
        <w:rPr>
          <w:sz w:val="28"/>
          <w:szCs w:val="28"/>
        </w:rPr>
        <w:t xml:space="preserve"> </w:t>
      </w:r>
      <w:r w:rsidR="00D416D0" w:rsidRPr="00B6088E">
        <w:rPr>
          <w:sz w:val="28"/>
          <w:szCs w:val="28"/>
        </w:rPr>
        <w:t xml:space="preserve">( Ηρώων Πολυτεχνείου 31) </w:t>
      </w:r>
      <w:r w:rsidR="008C16FE" w:rsidRPr="00B6088E">
        <w:rPr>
          <w:sz w:val="28"/>
          <w:szCs w:val="28"/>
        </w:rPr>
        <w:t>.</w:t>
      </w:r>
    </w:p>
    <w:p w:rsidR="00B6088E" w:rsidRDefault="00B6088E" w:rsidP="00B6088E">
      <w:pPr>
        <w:rPr>
          <w:sz w:val="28"/>
          <w:szCs w:val="28"/>
        </w:rPr>
      </w:pPr>
    </w:p>
    <w:p w:rsidR="00D416D0" w:rsidRPr="00B6088E" w:rsidRDefault="0015712F" w:rsidP="00B6088E">
      <w:pPr>
        <w:rPr>
          <w:sz w:val="28"/>
          <w:szCs w:val="28"/>
        </w:rPr>
      </w:pPr>
      <w:r w:rsidRPr="00B6088E">
        <w:rPr>
          <w:sz w:val="28"/>
          <w:szCs w:val="28"/>
        </w:rPr>
        <w:t>Σε γιορτινή ατμόσφαιρα</w:t>
      </w:r>
      <w:r w:rsidR="00E570E0" w:rsidRPr="00B6088E">
        <w:rPr>
          <w:sz w:val="28"/>
          <w:szCs w:val="28"/>
        </w:rPr>
        <w:t xml:space="preserve"> </w:t>
      </w:r>
      <w:r w:rsidRPr="00B6088E">
        <w:rPr>
          <w:sz w:val="28"/>
          <w:szCs w:val="28"/>
        </w:rPr>
        <w:t xml:space="preserve"> θα γίνει </w:t>
      </w:r>
      <w:r w:rsidR="00E570E0" w:rsidRPr="00B6088E">
        <w:rPr>
          <w:sz w:val="28"/>
          <w:szCs w:val="28"/>
        </w:rPr>
        <w:t xml:space="preserve">ο </w:t>
      </w:r>
      <w:r w:rsidRPr="00B6088E">
        <w:rPr>
          <w:sz w:val="28"/>
          <w:szCs w:val="28"/>
        </w:rPr>
        <w:t>στολισμός του δέντρου</w:t>
      </w:r>
      <w:r w:rsidR="00B6088E" w:rsidRPr="00B6088E">
        <w:rPr>
          <w:sz w:val="28"/>
          <w:szCs w:val="28"/>
        </w:rPr>
        <w:t xml:space="preserve"> </w:t>
      </w:r>
      <w:r w:rsidR="00B6088E">
        <w:rPr>
          <w:sz w:val="28"/>
          <w:szCs w:val="28"/>
        </w:rPr>
        <w:t xml:space="preserve">μας. </w:t>
      </w:r>
    </w:p>
    <w:p w:rsidR="00D416D0" w:rsidRPr="00B6088E" w:rsidRDefault="00D416D0" w:rsidP="00B6088E">
      <w:pPr>
        <w:rPr>
          <w:sz w:val="28"/>
          <w:szCs w:val="28"/>
        </w:rPr>
      </w:pPr>
      <w:r w:rsidRPr="00B6088E">
        <w:rPr>
          <w:sz w:val="28"/>
          <w:szCs w:val="28"/>
        </w:rPr>
        <w:t xml:space="preserve">Με χριστουγεννιάτικες μελωδίες, </w:t>
      </w:r>
      <w:r w:rsidR="00E570E0" w:rsidRPr="00B6088E">
        <w:rPr>
          <w:sz w:val="28"/>
          <w:szCs w:val="28"/>
        </w:rPr>
        <w:t xml:space="preserve"> παραδοσιακά γλυκά και </w:t>
      </w:r>
      <w:r w:rsidRPr="00B6088E">
        <w:rPr>
          <w:sz w:val="28"/>
          <w:szCs w:val="28"/>
        </w:rPr>
        <w:t>ζεστό</w:t>
      </w:r>
      <w:r w:rsidR="00E570E0" w:rsidRPr="00B6088E">
        <w:rPr>
          <w:sz w:val="28"/>
          <w:szCs w:val="28"/>
        </w:rPr>
        <w:t xml:space="preserve"> </w:t>
      </w:r>
      <w:r w:rsidR="00B6088E" w:rsidRPr="00B6088E">
        <w:rPr>
          <w:sz w:val="28"/>
          <w:szCs w:val="28"/>
        </w:rPr>
        <w:t>τσάι</w:t>
      </w:r>
      <w:r w:rsidR="00E570E0" w:rsidRPr="00B6088E">
        <w:rPr>
          <w:sz w:val="28"/>
          <w:szCs w:val="28"/>
        </w:rPr>
        <w:t xml:space="preserve"> ,</w:t>
      </w:r>
      <w:r w:rsidRPr="00B6088E">
        <w:rPr>
          <w:sz w:val="28"/>
          <w:szCs w:val="28"/>
        </w:rPr>
        <w:t xml:space="preserve"> θα θυμηθούμε ότι αξία έχει να μοιραζόμαστε την ελπίδα, την αγάπη, την αλληλεγγύη</w:t>
      </w:r>
      <w:r w:rsidR="00B6088E" w:rsidRPr="00B6088E">
        <w:rPr>
          <w:sz w:val="28"/>
          <w:szCs w:val="28"/>
        </w:rPr>
        <w:t>.</w:t>
      </w:r>
    </w:p>
    <w:p w:rsidR="00E570E0" w:rsidRPr="00B6088E" w:rsidRDefault="00E570E0" w:rsidP="00B6088E">
      <w:pPr>
        <w:rPr>
          <w:sz w:val="28"/>
          <w:szCs w:val="28"/>
        </w:rPr>
      </w:pPr>
    </w:p>
    <w:p w:rsidR="00C810B7" w:rsidRPr="00B6088E" w:rsidRDefault="000B689D" w:rsidP="00B6088E">
      <w:pPr>
        <w:rPr>
          <w:sz w:val="28"/>
          <w:szCs w:val="28"/>
        </w:rPr>
      </w:pPr>
      <w:r w:rsidRPr="00B6088E">
        <w:rPr>
          <w:sz w:val="28"/>
          <w:szCs w:val="28"/>
        </w:rPr>
        <w:t xml:space="preserve">Παρακαλούμε </w:t>
      </w:r>
      <w:r w:rsidR="00E570E0" w:rsidRPr="00B6088E">
        <w:rPr>
          <w:sz w:val="28"/>
          <w:szCs w:val="28"/>
        </w:rPr>
        <w:t xml:space="preserve"> τα μέλη για τη συμμετοχή τους</w:t>
      </w:r>
      <w:r w:rsidR="008C16FE" w:rsidRPr="00B6088E">
        <w:rPr>
          <w:sz w:val="28"/>
          <w:szCs w:val="28"/>
        </w:rPr>
        <w:t>.</w:t>
      </w:r>
    </w:p>
    <w:p w:rsidR="00C810B7" w:rsidRPr="00B6088E" w:rsidRDefault="00C810B7" w:rsidP="00B6088E">
      <w:pPr>
        <w:rPr>
          <w:sz w:val="28"/>
          <w:szCs w:val="28"/>
        </w:rPr>
      </w:pPr>
    </w:p>
    <w:p w:rsidR="00B6088E" w:rsidRPr="00B6088E" w:rsidRDefault="00B6088E" w:rsidP="008C16FE">
      <w:pPr>
        <w:jc w:val="center"/>
        <w:rPr>
          <w:sz w:val="28"/>
          <w:szCs w:val="28"/>
        </w:rPr>
      </w:pPr>
    </w:p>
    <w:p w:rsidR="00B6088E" w:rsidRDefault="00B6088E" w:rsidP="008C16FE">
      <w:pPr>
        <w:jc w:val="center"/>
      </w:pPr>
    </w:p>
    <w:p w:rsidR="00B6088E" w:rsidRDefault="00B6088E" w:rsidP="008C16FE">
      <w:pPr>
        <w:jc w:val="center"/>
      </w:pPr>
    </w:p>
    <w:p w:rsidR="00C810B7" w:rsidRPr="00C810B7" w:rsidRDefault="000B689D" w:rsidP="00C810B7">
      <w:pPr>
        <w:jc w:val="right"/>
        <w:rPr>
          <w:b/>
        </w:rPr>
      </w:pPr>
      <w:r w:rsidRPr="00C810B7">
        <w:rPr>
          <w:b/>
        </w:rPr>
        <w:t xml:space="preserve">Ο ΠΡΟΕΔΡΟΣ </w:t>
      </w:r>
    </w:p>
    <w:p w:rsidR="00C810B7" w:rsidRDefault="000B689D" w:rsidP="00C810B7">
      <w:pPr>
        <w:jc w:val="right"/>
        <w:rPr>
          <w:b/>
        </w:rPr>
      </w:pPr>
      <w:r w:rsidRPr="00C810B7">
        <w:rPr>
          <w:b/>
        </w:rPr>
        <w:t>ΤΟΥ Ν.Π.Δ.Δ. Δ</w:t>
      </w:r>
      <w:r w:rsidR="00B6088E">
        <w:rPr>
          <w:b/>
        </w:rPr>
        <w:t xml:space="preserve">ΗΜΟΥ </w:t>
      </w:r>
      <w:r w:rsidRPr="00C810B7">
        <w:rPr>
          <w:b/>
        </w:rPr>
        <w:t xml:space="preserve">ΤΡΙΠΟΛΗΣ </w:t>
      </w:r>
    </w:p>
    <w:p w:rsidR="00B6088E" w:rsidRPr="00C810B7" w:rsidRDefault="00B6088E" w:rsidP="00C810B7">
      <w:pPr>
        <w:jc w:val="right"/>
        <w:rPr>
          <w:b/>
        </w:rPr>
      </w:pPr>
    </w:p>
    <w:p w:rsidR="007E2D5D" w:rsidRDefault="000B689D" w:rsidP="00C810B7">
      <w:pPr>
        <w:jc w:val="right"/>
        <w:rPr>
          <w:b/>
        </w:rPr>
      </w:pPr>
      <w:r w:rsidRPr="00C810B7">
        <w:rPr>
          <w:b/>
        </w:rPr>
        <w:t>ΗΛΙΑΣ ΚΟΥΡΟ</w:t>
      </w:r>
      <w:r w:rsidR="00C810B7" w:rsidRPr="00C810B7">
        <w:rPr>
          <w:b/>
        </w:rPr>
        <w:t>Σ</w:t>
      </w: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8C16FE">
      <w:pPr>
        <w:jc w:val="center"/>
        <w:rPr>
          <w:sz w:val="36"/>
          <w:szCs w:val="36"/>
        </w:rPr>
      </w:pPr>
      <w:r>
        <w:rPr>
          <w:rStyle w:val="x1lliihq"/>
        </w:rPr>
        <w:t>Τα Χριστούγεννα είναι μια εποχή για να μοιραζόμαστε στιγμές και αναμνήσεις που θα μας είναι πολύτιμες για πολλά χρόνια…… τα Χριστούγεννα είναι ένας καιρός για να δούμε τον κόσμο με μάτια γεμάτα αγάπη…… ….ρώτησα και έμαθα…. να τι</w:t>
      </w: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Default="008C16FE" w:rsidP="00C810B7">
      <w:pPr>
        <w:jc w:val="right"/>
        <w:rPr>
          <w:b/>
        </w:rPr>
      </w:pPr>
    </w:p>
    <w:p w:rsidR="008C16FE" w:rsidRPr="00C810B7" w:rsidRDefault="008C16FE" w:rsidP="00C810B7">
      <w:pPr>
        <w:jc w:val="right"/>
        <w:rPr>
          <w:b/>
        </w:rPr>
      </w:pPr>
    </w:p>
    <w:sectPr w:rsidR="008C16FE" w:rsidRPr="00C810B7" w:rsidSect="007E2D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9D"/>
    <w:rsid w:val="000B689D"/>
    <w:rsid w:val="0015712F"/>
    <w:rsid w:val="001F772C"/>
    <w:rsid w:val="002A73D0"/>
    <w:rsid w:val="00316986"/>
    <w:rsid w:val="007E2D5D"/>
    <w:rsid w:val="00806720"/>
    <w:rsid w:val="00812F21"/>
    <w:rsid w:val="008C16FE"/>
    <w:rsid w:val="00B6088E"/>
    <w:rsid w:val="00B85BEB"/>
    <w:rsid w:val="00C810B7"/>
    <w:rsid w:val="00D35614"/>
    <w:rsid w:val="00D416D0"/>
    <w:rsid w:val="00E570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C76F9-D6E5-40D5-BD02-1B699867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14"/>
    <w:rPr>
      <w:sz w:val="24"/>
      <w:szCs w:val="24"/>
    </w:rPr>
  </w:style>
  <w:style w:type="paragraph" w:styleId="1">
    <w:name w:val="heading 1"/>
    <w:basedOn w:val="a"/>
    <w:next w:val="a"/>
    <w:link w:val="1Char"/>
    <w:uiPriority w:val="9"/>
    <w:qFormat/>
    <w:rsid w:val="00D35614"/>
    <w:pPr>
      <w:keepNext/>
      <w:spacing w:before="240" w:after="60"/>
      <w:outlineLvl w:val="0"/>
    </w:pPr>
    <w:rPr>
      <w:rFonts w:ascii="Cambria" w:hAnsi="Cambria"/>
      <w:b/>
      <w:bCs/>
      <w:kern w:val="32"/>
      <w:sz w:val="32"/>
      <w:szCs w:val="32"/>
    </w:rPr>
  </w:style>
  <w:style w:type="paragraph" w:styleId="3">
    <w:name w:val="heading 3"/>
    <w:basedOn w:val="a"/>
    <w:link w:val="3Char"/>
    <w:uiPriority w:val="9"/>
    <w:qFormat/>
    <w:rsid w:val="00D3561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35614"/>
    <w:rPr>
      <w:rFonts w:ascii="Cambria" w:hAnsi="Cambria"/>
      <w:b/>
      <w:bCs/>
      <w:kern w:val="32"/>
      <w:sz w:val="32"/>
      <w:szCs w:val="32"/>
    </w:rPr>
  </w:style>
  <w:style w:type="character" w:customStyle="1" w:styleId="3Char">
    <w:name w:val="Επικεφαλίδα 3 Char"/>
    <w:basedOn w:val="a0"/>
    <w:link w:val="3"/>
    <w:uiPriority w:val="9"/>
    <w:rsid w:val="00D35614"/>
    <w:rPr>
      <w:b/>
      <w:bCs/>
      <w:sz w:val="27"/>
      <w:szCs w:val="27"/>
    </w:rPr>
  </w:style>
  <w:style w:type="character" w:styleId="a3">
    <w:name w:val="Strong"/>
    <w:basedOn w:val="a0"/>
    <w:uiPriority w:val="22"/>
    <w:qFormat/>
    <w:rsid w:val="00D35614"/>
    <w:rPr>
      <w:b/>
      <w:bCs/>
    </w:rPr>
  </w:style>
  <w:style w:type="paragraph" w:styleId="a4">
    <w:name w:val="Balloon Text"/>
    <w:basedOn w:val="a"/>
    <w:link w:val="Char"/>
    <w:uiPriority w:val="99"/>
    <w:semiHidden/>
    <w:unhideWhenUsed/>
    <w:rsid w:val="00C810B7"/>
    <w:rPr>
      <w:rFonts w:ascii="Tahoma" w:hAnsi="Tahoma" w:cs="Tahoma"/>
      <w:sz w:val="16"/>
      <w:szCs w:val="16"/>
    </w:rPr>
  </w:style>
  <w:style w:type="character" w:customStyle="1" w:styleId="Char">
    <w:name w:val="Κείμενο πλαισίου Char"/>
    <w:basedOn w:val="a0"/>
    <w:link w:val="a4"/>
    <w:uiPriority w:val="99"/>
    <w:semiHidden/>
    <w:rsid w:val="00C810B7"/>
    <w:rPr>
      <w:rFonts w:ascii="Tahoma" w:hAnsi="Tahoma" w:cs="Tahoma"/>
      <w:sz w:val="16"/>
      <w:szCs w:val="16"/>
    </w:rPr>
  </w:style>
  <w:style w:type="paragraph" w:styleId="a5">
    <w:name w:val="No Spacing"/>
    <w:uiPriority w:val="1"/>
    <w:qFormat/>
    <w:rsid w:val="0015712F"/>
    <w:rPr>
      <w:rFonts w:ascii="Calibri" w:eastAsia="Calibri" w:hAnsi="Calibri"/>
      <w:sz w:val="22"/>
      <w:szCs w:val="22"/>
      <w:lang w:eastAsia="en-US"/>
    </w:rPr>
  </w:style>
  <w:style w:type="character" w:customStyle="1" w:styleId="x1lliihq">
    <w:name w:val="x1lliihq"/>
    <w:basedOn w:val="a0"/>
    <w:rsid w:val="00D4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132</Words>
  <Characters>716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kaph</dc:creator>
  <cp:lastModifiedBy>asus</cp:lastModifiedBy>
  <cp:revision>7</cp:revision>
  <cp:lastPrinted>2022-12-12T05:38:00Z</cp:lastPrinted>
  <dcterms:created xsi:type="dcterms:W3CDTF">2023-12-04T11:05:00Z</dcterms:created>
  <dcterms:modified xsi:type="dcterms:W3CDTF">2023-12-04T12:00:00Z</dcterms:modified>
</cp:coreProperties>
</file>